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C1B" w:rsidRPr="00EE1467" w:rsidRDefault="000D0C1B" w:rsidP="000D0C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 w:rsidRPr="00EE1467">
        <w:rPr>
          <w:rFonts w:ascii="Arial" w:eastAsia="Times New Roman" w:hAnsi="Arial" w:cs="Arial"/>
          <w:b/>
          <w:bCs/>
          <w:lang w:eastAsia="it-IT"/>
        </w:rPr>
        <w:t>ISTITUZIONE SERVIZI EDUCATIVI - SCOLASTICI</w:t>
      </w:r>
    </w:p>
    <w:p w:rsidR="000D0C1B" w:rsidRPr="00EE1467" w:rsidRDefault="000D0C1B" w:rsidP="000D0C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 w:rsidRPr="00EE1467">
        <w:rPr>
          <w:rFonts w:ascii="Arial" w:eastAsia="Times New Roman" w:hAnsi="Arial" w:cs="Arial"/>
          <w:b/>
          <w:bCs/>
          <w:lang w:eastAsia="it-IT"/>
        </w:rPr>
        <w:t>CULTURALI E SPORTIVI DEL COMUNE DI CORREGGIO</w:t>
      </w:r>
    </w:p>
    <w:p w:rsidR="000D0C1B" w:rsidRPr="00EE1467" w:rsidRDefault="000D0C1B" w:rsidP="000D0C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lang w:eastAsia="it-IT"/>
        </w:rPr>
      </w:pPr>
      <w:r w:rsidRPr="00EE1467">
        <w:rPr>
          <w:rFonts w:ascii="Arial" w:eastAsia="Times New Roman" w:hAnsi="Arial" w:cs="Arial"/>
          <w:bCs/>
          <w:lang w:eastAsia="it-IT"/>
        </w:rPr>
        <w:t>(PROVINCIA DI REGGIO EMILIA)</w:t>
      </w:r>
    </w:p>
    <w:p w:rsidR="000D0C1B" w:rsidRPr="00EE1467" w:rsidRDefault="000D0C1B" w:rsidP="000D0C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lang w:eastAsia="it-IT"/>
        </w:rPr>
      </w:pPr>
      <w:r w:rsidRPr="00EE1467">
        <w:rPr>
          <w:rFonts w:ascii="Arial" w:eastAsia="Times New Roman" w:hAnsi="Arial" w:cs="Arial"/>
          <w:bCs/>
          <w:lang w:eastAsia="it-IT"/>
        </w:rPr>
        <w:t>Via della Repubblica, 8 - Tel. 0522/732.064</w:t>
      </w:r>
    </w:p>
    <w:p w:rsidR="000D0C1B" w:rsidRPr="00EE1467" w:rsidRDefault="000D0C1B" w:rsidP="000D0C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lang w:eastAsia="it-IT"/>
        </w:rPr>
      </w:pPr>
      <w:r w:rsidRPr="00EE1467">
        <w:rPr>
          <w:rFonts w:ascii="Arial" w:eastAsia="Times New Roman" w:hAnsi="Arial" w:cs="Arial"/>
          <w:bCs/>
          <w:lang w:eastAsia="it-IT"/>
        </w:rPr>
        <w:t>P. I. 00341180354 - e-mail: isecs@comune.correggio.re.it</w:t>
      </w:r>
    </w:p>
    <w:p w:rsidR="000D0C1B" w:rsidRDefault="000D0C1B" w:rsidP="000D0C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</w:p>
    <w:p w:rsidR="0083179A" w:rsidRDefault="0083179A" w:rsidP="000D0C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</w:p>
    <w:p w:rsidR="000D0C1B" w:rsidRPr="00EE1467" w:rsidRDefault="004974FA" w:rsidP="00BD6472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EE1467">
        <w:rPr>
          <w:rFonts w:ascii="Arial" w:eastAsia="Times New Roman" w:hAnsi="Arial" w:cs="Arial"/>
          <w:b/>
          <w:lang w:eastAsia="it-IT"/>
        </w:rPr>
        <w:t xml:space="preserve">INFORMATIVA </w:t>
      </w:r>
      <w:r w:rsidR="00A147EC" w:rsidRPr="00EE1467">
        <w:rPr>
          <w:rFonts w:ascii="Arial" w:eastAsia="Times New Roman" w:hAnsi="Arial" w:cs="Arial"/>
          <w:b/>
          <w:lang w:eastAsia="it-IT"/>
        </w:rPr>
        <w:t>SULLA</w:t>
      </w:r>
      <w:r w:rsidR="000D0C1B" w:rsidRPr="00EE1467">
        <w:rPr>
          <w:rFonts w:ascii="Arial" w:eastAsia="Times New Roman" w:hAnsi="Arial" w:cs="Arial"/>
          <w:b/>
          <w:lang w:eastAsia="it-IT"/>
        </w:rPr>
        <w:t xml:space="preserve"> RACCOLTA </w:t>
      </w:r>
      <w:r w:rsidRPr="00EE1467">
        <w:rPr>
          <w:rFonts w:ascii="Arial" w:eastAsia="Times New Roman" w:hAnsi="Arial" w:cs="Arial"/>
          <w:b/>
          <w:lang w:eastAsia="it-IT"/>
        </w:rPr>
        <w:t xml:space="preserve">E TRATTAMENTO DATI PERSONALI, </w:t>
      </w:r>
      <w:r w:rsidR="00C65F2C" w:rsidRPr="00EE1467">
        <w:rPr>
          <w:rFonts w:ascii="Arial" w:eastAsia="Times New Roman" w:hAnsi="Arial" w:cs="Arial"/>
          <w:b/>
          <w:lang w:eastAsia="it-IT"/>
        </w:rPr>
        <w:t xml:space="preserve">PER SERVIZI GESTITI DA ISECS DEL COMUNE DI CORREGGIO, </w:t>
      </w:r>
      <w:r w:rsidR="000D0C1B" w:rsidRPr="00EE1467">
        <w:rPr>
          <w:rFonts w:ascii="Arial" w:eastAsia="Times New Roman" w:hAnsi="Arial" w:cs="Arial"/>
          <w:b/>
          <w:lang w:eastAsia="it-IT"/>
        </w:rPr>
        <w:t>AI SENSI DEL</w:t>
      </w:r>
      <w:r w:rsidR="00C65F2C" w:rsidRPr="00EE1467">
        <w:rPr>
          <w:rFonts w:ascii="Arial" w:eastAsia="Times New Roman" w:hAnsi="Arial" w:cs="Arial"/>
          <w:b/>
          <w:lang w:eastAsia="it-IT"/>
        </w:rPr>
        <w:t xml:space="preserve">LA DIRETTIVA UE </w:t>
      </w:r>
      <w:r w:rsidR="000D0C1B" w:rsidRPr="00EE1467">
        <w:rPr>
          <w:rFonts w:ascii="Arial" w:eastAsia="Times New Roman" w:hAnsi="Arial" w:cs="Arial"/>
          <w:b/>
          <w:lang w:eastAsia="it-IT"/>
        </w:rPr>
        <w:t>680</w:t>
      </w:r>
      <w:r w:rsidR="00C65F2C" w:rsidRPr="00EE1467">
        <w:rPr>
          <w:rFonts w:ascii="Arial" w:eastAsia="Times New Roman" w:hAnsi="Arial" w:cs="Arial"/>
          <w:b/>
          <w:lang w:eastAsia="it-IT"/>
        </w:rPr>
        <w:t>/2016 E DEL DLGS 51/2018;</w:t>
      </w:r>
      <w:r w:rsidR="000D0C1B" w:rsidRPr="00EE1467">
        <w:rPr>
          <w:rFonts w:ascii="Arial" w:eastAsia="Times New Roman" w:hAnsi="Arial" w:cs="Arial"/>
          <w:b/>
          <w:lang w:eastAsia="it-IT"/>
        </w:rPr>
        <w:t xml:space="preserve"> DEL REGOLAMENTO UE 679</w:t>
      </w:r>
      <w:r w:rsidR="00C65F2C" w:rsidRPr="00EE1467">
        <w:rPr>
          <w:rFonts w:ascii="Arial" w:eastAsia="Times New Roman" w:hAnsi="Arial" w:cs="Arial"/>
          <w:b/>
          <w:lang w:eastAsia="it-IT"/>
        </w:rPr>
        <w:t>/2016 E DEL DLGS 101/2018 CHE HA MODIFICATO IL DLGS 196/2003</w:t>
      </w:r>
    </w:p>
    <w:p w:rsidR="0004189A" w:rsidRDefault="0004189A" w:rsidP="000D0C1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:rsidR="00EB0FF7" w:rsidRDefault="00EB0FF7" w:rsidP="000D0C1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:rsidR="00EE1467" w:rsidRPr="00EE1467" w:rsidRDefault="00EE1467" w:rsidP="00EE1467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EE1467">
        <w:rPr>
          <w:rFonts w:ascii="Arial" w:eastAsia="Times New Roman" w:hAnsi="Arial" w:cs="Arial"/>
          <w:b/>
          <w:lang w:eastAsia="it-IT"/>
        </w:rPr>
        <w:t>SOGGETTI REFERENTI</w:t>
      </w:r>
    </w:p>
    <w:p w:rsidR="00EE1467" w:rsidRPr="00EE1467" w:rsidRDefault="00EE1467" w:rsidP="00EE1467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EE1467">
        <w:rPr>
          <w:rFonts w:ascii="Arial" w:eastAsia="Times New Roman" w:hAnsi="Arial" w:cs="Arial"/>
          <w:lang w:eastAsia="it-IT"/>
        </w:rPr>
        <w:t xml:space="preserve">- Il titolare del trattamento dati è il Comune di Correggio, che ha delegato il dott. Dante Preti, Direttore di </w:t>
      </w:r>
      <w:proofErr w:type="spellStart"/>
      <w:r w:rsidRPr="00EE1467">
        <w:rPr>
          <w:rFonts w:ascii="Arial" w:eastAsia="Times New Roman" w:hAnsi="Arial" w:cs="Arial"/>
          <w:lang w:eastAsia="it-IT"/>
        </w:rPr>
        <w:t>Isecs</w:t>
      </w:r>
      <w:proofErr w:type="spellEnd"/>
      <w:r w:rsidR="00EB0FF7">
        <w:rPr>
          <w:rFonts w:ascii="Arial" w:eastAsia="Times New Roman" w:hAnsi="Arial" w:cs="Arial"/>
          <w:lang w:eastAsia="it-IT"/>
        </w:rPr>
        <w:t xml:space="preserve">, </w:t>
      </w:r>
      <w:bookmarkStart w:id="0" w:name="_Hlk184286605"/>
      <w:r w:rsidR="00EB0FF7">
        <w:rPr>
          <w:rFonts w:ascii="Arial" w:eastAsia="Times New Roman" w:hAnsi="Arial" w:cs="Arial"/>
          <w:lang w:eastAsia="it-IT"/>
        </w:rPr>
        <w:t>via della Repubblica 8, Correggio (RE), tel. 0522/732064, mail: isecs@comune.correggio.re.it</w:t>
      </w:r>
      <w:bookmarkEnd w:id="0"/>
      <w:r w:rsidR="00EB0FF7">
        <w:rPr>
          <w:rFonts w:ascii="Arial" w:eastAsia="Times New Roman" w:hAnsi="Arial" w:cs="Arial"/>
          <w:lang w:eastAsia="it-IT"/>
        </w:rPr>
        <w:t>;</w:t>
      </w:r>
    </w:p>
    <w:p w:rsidR="00EE1467" w:rsidRPr="00EE1467" w:rsidRDefault="00EE1467" w:rsidP="00EE1467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EE1467">
        <w:rPr>
          <w:rFonts w:ascii="Arial" w:eastAsia="Times New Roman" w:hAnsi="Arial" w:cs="Arial"/>
          <w:lang w:eastAsia="it-IT"/>
        </w:rPr>
        <w:t xml:space="preserve">- I responsabili del trattamento dati sono individuati dal titolare nei Responsabili </w:t>
      </w:r>
      <w:proofErr w:type="spellStart"/>
      <w:r w:rsidRPr="00EE1467">
        <w:rPr>
          <w:rFonts w:ascii="Arial" w:eastAsia="Times New Roman" w:hAnsi="Arial" w:cs="Arial"/>
          <w:lang w:eastAsia="it-IT"/>
        </w:rPr>
        <w:t>Isecs</w:t>
      </w:r>
      <w:proofErr w:type="spellEnd"/>
      <w:r w:rsidRPr="00EE1467">
        <w:rPr>
          <w:rFonts w:ascii="Arial" w:eastAsia="Times New Roman" w:hAnsi="Arial" w:cs="Arial"/>
          <w:lang w:eastAsia="it-IT"/>
        </w:rPr>
        <w:t xml:space="preserve"> dei servizi richiesti</w:t>
      </w:r>
      <w:r w:rsidR="00EB0FF7">
        <w:rPr>
          <w:rFonts w:ascii="Arial" w:eastAsia="Times New Roman" w:hAnsi="Arial" w:cs="Arial"/>
          <w:lang w:eastAsia="it-IT"/>
        </w:rPr>
        <w:t xml:space="preserve">, in questa procedura nel responsabile del Servizio Scuole dott. Sabattini Alberto, </w:t>
      </w:r>
      <w:r w:rsidR="00EB0FF7">
        <w:rPr>
          <w:rFonts w:ascii="Arial" w:eastAsia="Times New Roman" w:hAnsi="Arial" w:cs="Arial"/>
          <w:lang w:eastAsia="it-IT"/>
        </w:rPr>
        <w:t>via della Repubblica 8, Correggio (RE), tel. 0522/732064, mail: isecs@comune.correggio.re.it</w:t>
      </w:r>
      <w:r w:rsidR="00EB0FF7">
        <w:rPr>
          <w:rFonts w:ascii="Arial" w:eastAsia="Times New Roman" w:hAnsi="Arial" w:cs="Arial"/>
          <w:lang w:eastAsia="it-IT"/>
        </w:rPr>
        <w:t>;</w:t>
      </w:r>
    </w:p>
    <w:p w:rsidR="00EE1467" w:rsidRPr="00EE1467" w:rsidRDefault="00EE1467" w:rsidP="00EE1467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EE1467">
        <w:rPr>
          <w:rFonts w:ascii="Arial" w:eastAsia="Times New Roman" w:hAnsi="Arial" w:cs="Arial"/>
          <w:lang w:eastAsia="it-IT"/>
        </w:rPr>
        <w:t xml:space="preserve">- il </w:t>
      </w:r>
      <w:r w:rsidR="00EB0FF7">
        <w:rPr>
          <w:rFonts w:ascii="Arial" w:eastAsia="Times New Roman" w:hAnsi="Arial" w:cs="Arial"/>
          <w:lang w:eastAsia="it-IT"/>
        </w:rPr>
        <w:t>R</w:t>
      </w:r>
      <w:r w:rsidRPr="00EE1467">
        <w:rPr>
          <w:rFonts w:ascii="Arial" w:eastAsia="Times New Roman" w:hAnsi="Arial" w:cs="Arial"/>
          <w:lang w:eastAsia="it-IT"/>
        </w:rPr>
        <w:t xml:space="preserve">esponsabile della </w:t>
      </w:r>
      <w:r w:rsidR="00EB0FF7">
        <w:rPr>
          <w:rFonts w:ascii="Arial" w:eastAsia="Times New Roman" w:hAnsi="Arial" w:cs="Arial"/>
          <w:lang w:eastAsia="it-IT"/>
        </w:rPr>
        <w:t>P</w:t>
      </w:r>
      <w:r w:rsidRPr="00EE1467">
        <w:rPr>
          <w:rFonts w:ascii="Arial" w:eastAsia="Times New Roman" w:hAnsi="Arial" w:cs="Arial"/>
          <w:lang w:eastAsia="it-IT"/>
        </w:rPr>
        <w:t xml:space="preserve">rotezione </w:t>
      </w:r>
      <w:r w:rsidR="00EB0FF7">
        <w:rPr>
          <w:rFonts w:ascii="Arial" w:eastAsia="Times New Roman" w:hAnsi="Arial" w:cs="Arial"/>
          <w:lang w:eastAsia="it-IT"/>
        </w:rPr>
        <w:t>D</w:t>
      </w:r>
      <w:r w:rsidRPr="00EE1467">
        <w:rPr>
          <w:rFonts w:ascii="Arial" w:eastAsia="Times New Roman" w:hAnsi="Arial" w:cs="Arial"/>
          <w:lang w:eastAsia="it-IT"/>
        </w:rPr>
        <w:t xml:space="preserve">ati viene individuato dal Comune di Correggio nell’avvocato Nadia </w:t>
      </w:r>
      <w:proofErr w:type="spellStart"/>
      <w:r w:rsidRPr="00EE1467">
        <w:rPr>
          <w:rFonts w:ascii="Arial" w:eastAsia="Times New Roman" w:hAnsi="Arial" w:cs="Arial"/>
          <w:lang w:eastAsia="it-IT"/>
        </w:rPr>
        <w:t>Corà</w:t>
      </w:r>
      <w:proofErr w:type="spellEnd"/>
      <w:r w:rsidR="001164D9">
        <w:rPr>
          <w:rFonts w:ascii="Arial" w:eastAsia="Times New Roman" w:hAnsi="Arial" w:cs="Arial"/>
          <w:lang w:eastAsia="it-IT"/>
        </w:rPr>
        <w:t>, via San Martino 8/B, Volta Mantovana (MN), tel. 0376/803074 – 801249, mail: consulenza@entionline.it</w:t>
      </w:r>
      <w:bookmarkStart w:id="1" w:name="_GoBack"/>
      <w:bookmarkEnd w:id="1"/>
    </w:p>
    <w:p w:rsidR="00EE1467" w:rsidRDefault="00EE1467" w:rsidP="000D0C1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:rsidR="0083179A" w:rsidRDefault="0083179A" w:rsidP="000D0C1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:rsidR="000D0C1B" w:rsidRPr="00EE1467" w:rsidRDefault="000D0C1B" w:rsidP="000D0C1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EE1467">
        <w:rPr>
          <w:rFonts w:ascii="Arial" w:eastAsia="Times New Roman" w:hAnsi="Arial" w:cs="Arial"/>
          <w:b/>
          <w:lang w:eastAsia="it-IT"/>
        </w:rPr>
        <w:t>FINALITA’ DEL</w:t>
      </w:r>
      <w:r w:rsidR="004974FA" w:rsidRPr="00EE1467">
        <w:rPr>
          <w:rFonts w:ascii="Arial" w:eastAsia="Times New Roman" w:hAnsi="Arial" w:cs="Arial"/>
          <w:b/>
          <w:lang w:eastAsia="it-IT"/>
        </w:rPr>
        <w:t>LA RACCOLTA E</w:t>
      </w:r>
      <w:r w:rsidRPr="00EE1467">
        <w:rPr>
          <w:rFonts w:ascii="Arial" w:eastAsia="Times New Roman" w:hAnsi="Arial" w:cs="Arial"/>
          <w:b/>
          <w:lang w:eastAsia="it-IT"/>
        </w:rPr>
        <w:t xml:space="preserve"> TRATTAMENTO DATI</w:t>
      </w:r>
      <w:r w:rsidR="005F575D" w:rsidRPr="00EE1467">
        <w:rPr>
          <w:rFonts w:ascii="Arial" w:eastAsia="Times New Roman" w:hAnsi="Arial" w:cs="Arial"/>
          <w:b/>
          <w:lang w:eastAsia="it-IT"/>
        </w:rPr>
        <w:t xml:space="preserve"> PERSONALI</w:t>
      </w:r>
    </w:p>
    <w:p w:rsidR="000D0C1B" w:rsidRPr="00EE1467" w:rsidRDefault="00A147EC" w:rsidP="000D0C1B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EE1467">
        <w:rPr>
          <w:rFonts w:ascii="Arial" w:eastAsia="Times New Roman" w:hAnsi="Arial" w:cs="Arial"/>
          <w:lang w:eastAsia="it-IT"/>
        </w:rPr>
        <w:t>Tutti i</w:t>
      </w:r>
      <w:r w:rsidR="00F94A57" w:rsidRPr="00EE1467">
        <w:rPr>
          <w:rFonts w:ascii="Arial" w:eastAsia="Times New Roman" w:hAnsi="Arial" w:cs="Arial"/>
          <w:lang w:eastAsia="it-IT"/>
        </w:rPr>
        <w:t xml:space="preserve"> dati personali</w:t>
      </w:r>
      <w:r w:rsidR="00B86870" w:rsidRPr="00EE1467">
        <w:rPr>
          <w:rFonts w:ascii="Arial" w:eastAsia="Times New Roman" w:hAnsi="Arial" w:cs="Arial"/>
          <w:lang w:eastAsia="it-IT"/>
        </w:rPr>
        <w:t xml:space="preserve"> </w:t>
      </w:r>
      <w:r w:rsidR="00F94A57" w:rsidRPr="00EE1467">
        <w:rPr>
          <w:rFonts w:ascii="Arial" w:eastAsia="Times New Roman" w:hAnsi="Arial" w:cs="Arial"/>
          <w:lang w:eastAsia="it-IT"/>
        </w:rPr>
        <w:t xml:space="preserve">vengono raccolti </w:t>
      </w:r>
      <w:r w:rsidR="000D0C1B" w:rsidRPr="00EE1467">
        <w:rPr>
          <w:rFonts w:ascii="Arial" w:eastAsia="Times New Roman" w:hAnsi="Arial" w:cs="Arial"/>
          <w:lang w:eastAsia="it-IT"/>
        </w:rPr>
        <w:t xml:space="preserve">esclusivamente per </w:t>
      </w:r>
      <w:r w:rsidR="0004189A" w:rsidRPr="00EE1467">
        <w:rPr>
          <w:rFonts w:ascii="Arial" w:eastAsia="Times New Roman" w:hAnsi="Arial" w:cs="Arial"/>
          <w:lang w:eastAsia="it-IT"/>
        </w:rPr>
        <w:t>determinate</w:t>
      </w:r>
      <w:r w:rsidR="00F94A57" w:rsidRPr="00EE1467">
        <w:rPr>
          <w:rFonts w:ascii="Arial" w:eastAsia="Times New Roman" w:hAnsi="Arial" w:cs="Arial"/>
          <w:lang w:eastAsia="it-IT"/>
        </w:rPr>
        <w:t xml:space="preserve"> </w:t>
      </w:r>
      <w:r w:rsidR="000D0C1B" w:rsidRPr="00EE1467">
        <w:rPr>
          <w:rFonts w:ascii="Arial" w:eastAsia="Times New Roman" w:hAnsi="Arial" w:cs="Arial"/>
          <w:lang w:eastAsia="it-IT"/>
        </w:rPr>
        <w:t>finalità istituzionali</w:t>
      </w:r>
      <w:r w:rsidR="00F94A57" w:rsidRPr="00EE1467">
        <w:rPr>
          <w:rFonts w:ascii="Arial" w:eastAsia="Times New Roman" w:hAnsi="Arial" w:cs="Arial"/>
          <w:lang w:eastAsia="it-IT"/>
        </w:rPr>
        <w:t xml:space="preserve"> </w:t>
      </w:r>
      <w:r w:rsidR="00EB0FF7">
        <w:rPr>
          <w:rFonts w:ascii="Arial" w:eastAsia="Times New Roman" w:hAnsi="Arial" w:cs="Arial"/>
          <w:lang w:eastAsia="it-IT"/>
        </w:rPr>
        <w:t>legate ai</w:t>
      </w:r>
      <w:r w:rsidR="000D0C1B" w:rsidRPr="00EE1467">
        <w:rPr>
          <w:rFonts w:ascii="Arial" w:eastAsia="Times New Roman" w:hAnsi="Arial" w:cs="Arial"/>
          <w:lang w:eastAsia="it-IT"/>
        </w:rPr>
        <w:t xml:space="preserve"> servizi educativi </w:t>
      </w:r>
      <w:r w:rsidR="00EB0FF7">
        <w:rPr>
          <w:rFonts w:ascii="Arial" w:eastAsia="Times New Roman" w:hAnsi="Arial" w:cs="Arial"/>
          <w:lang w:eastAsia="it-IT"/>
        </w:rPr>
        <w:t>–</w:t>
      </w:r>
      <w:r w:rsidR="000D0C1B" w:rsidRPr="00EE1467">
        <w:rPr>
          <w:rFonts w:ascii="Arial" w:eastAsia="Times New Roman" w:hAnsi="Arial" w:cs="Arial"/>
          <w:lang w:eastAsia="it-IT"/>
        </w:rPr>
        <w:t xml:space="preserve"> scolastici</w:t>
      </w:r>
      <w:r w:rsidR="00EB0FF7">
        <w:rPr>
          <w:rFonts w:ascii="Arial" w:eastAsia="Times New Roman" w:hAnsi="Arial" w:cs="Arial"/>
          <w:lang w:eastAsia="it-IT"/>
        </w:rPr>
        <w:t xml:space="preserve"> (</w:t>
      </w:r>
      <w:r w:rsidR="005F575D" w:rsidRPr="00EE1467">
        <w:rPr>
          <w:rFonts w:ascii="Arial" w:eastAsia="Times New Roman" w:hAnsi="Arial" w:cs="Arial"/>
          <w:lang w:eastAsia="it-IT"/>
        </w:rPr>
        <w:t xml:space="preserve">in particolare per l’iscrizione ai nidi </w:t>
      </w:r>
      <w:r w:rsidR="00F94A57" w:rsidRPr="00EE1467">
        <w:rPr>
          <w:rFonts w:ascii="Arial" w:eastAsia="Times New Roman" w:hAnsi="Arial" w:cs="Arial"/>
          <w:lang w:eastAsia="it-IT"/>
        </w:rPr>
        <w:t>ed altri servizi all</w:t>
      </w:r>
      <w:r w:rsidR="005F575D" w:rsidRPr="00EE1467">
        <w:rPr>
          <w:rFonts w:ascii="Arial" w:eastAsia="Times New Roman" w:hAnsi="Arial" w:cs="Arial"/>
          <w:lang w:eastAsia="it-IT"/>
        </w:rPr>
        <w:t>’infanzia ed alle scuole dell’infanzia pubbliche</w:t>
      </w:r>
      <w:r w:rsidR="00F94A57" w:rsidRPr="00EE1467">
        <w:rPr>
          <w:rFonts w:ascii="Arial" w:eastAsia="Times New Roman" w:hAnsi="Arial" w:cs="Arial"/>
          <w:lang w:eastAsia="it-IT"/>
        </w:rPr>
        <w:t>, oltre che per quella ai servizi integrativi scolastici come trasporto</w:t>
      </w:r>
      <w:r w:rsidRPr="00EE1467">
        <w:rPr>
          <w:rFonts w:ascii="Arial" w:eastAsia="Times New Roman" w:hAnsi="Arial" w:cs="Arial"/>
          <w:lang w:eastAsia="it-IT"/>
        </w:rPr>
        <w:t xml:space="preserve">, mensa, </w:t>
      </w:r>
      <w:proofErr w:type="spellStart"/>
      <w:r w:rsidRPr="00EE1467">
        <w:rPr>
          <w:rFonts w:ascii="Arial" w:eastAsia="Times New Roman" w:hAnsi="Arial" w:cs="Arial"/>
          <w:lang w:eastAsia="it-IT"/>
        </w:rPr>
        <w:t>pre</w:t>
      </w:r>
      <w:proofErr w:type="spellEnd"/>
      <w:r w:rsidRPr="00EE1467">
        <w:rPr>
          <w:rFonts w:ascii="Arial" w:eastAsia="Times New Roman" w:hAnsi="Arial" w:cs="Arial"/>
          <w:lang w:eastAsia="it-IT"/>
        </w:rPr>
        <w:t xml:space="preserve"> – post scuola</w:t>
      </w:r>
      <w:r w:rsidR="00360E63" w:rsidRPr="00EE1467">
        <w:rPr>
          <w:rFonts w:ascii="Arial" w:eastAsia="Times New Roman" w:hAnsi="Arial" w:cs="Arial"/>
          <w:lang w:eastAsia="it-IT"/>
        </w:rPr>
        <w:t>, in ragione di quanto previsto nei regolamenti comunali per l’accesso a tali servizi</w:t>
      </w:r>
      <w:r w:rsidR="00EB0FF7">
        <w:rPr>
          <w:rFonts w:ascii="Arial" w:eastAsia="Times New Roman" w:hAnsi="Arial" w:cs="Arial"/>
          <w:lang w:eastAsia="it-IT"/>
        </w:rPr>
        <w:t xml:space="preserve">, </w:t>
      </w:r>
      <w:r w:rsidR="00EB0FF7" w:rsidRPr="00EB0FF7">
        <w:rPr>
          <w:rFonts w:ascii="Arial" w:eastAsia="Times New Roman" w:hAnsi="Arial" w:cs="Arial"/>
          <w:u w:val="single"/>
          <w:lang w:eastAsia="it-IT"/>
        </w:rPr>
        <w:t xml:space="preserve">nello specifico </w:t>
      </w:r>
      <w:r w:rsidR="00EB0FF7" w:rsidRPr="00EB0FF7">
        <w:rPr>
          <w:rFonts w:ascii="Arial" w:eastAsia="Times New Roman" w:hAnsi="Arial" w:cs="Arial"/>
          <w:u w:val="single"/>
          <w:lang w:eastAsia="it-IT"/>
        </w:rPr>
        <w:t>per la gestione dei procedimenti relativi alla partecipazione al bando per la richiesta di contributi per il trasporto scolastico di studenti disabili</w:t>
      </w:r>
      <w:r w:rsidRPr="00EE1467">
        <w:rPr>
          <w:rFonts w:ascii="Arial" w:eastAsia="Times New Roman" w:hAnsi="Arial" w:cs="Arial"/>
          <w:lang w:eastAsia="it-IT"/>
        </w:rPr>
        <w:t>)</w:t>
      </w:r>
      <w:r w:rsidR="005F575D" w:rsidRPr="00EE1467">
        <w:rPr>
          <w:rFonts w:ascii="Arial" w:eastAsia="Times New Roman" w:hAnsi="Arial" w:cs="Arial"/>
          <w:lang w:eastAsia="it-IT"/>
        </w:rPr>
        <w:t xml:space="preserve"> culturali e sportivi</w:t>
      </w:r>
      <w:r w:rsidR="00F94A57" w:rsidRPr="00EE1467">
        <w:rPr>
          <w:rFonts w:ascii="Arial" w:eastAsia="Times New Roman" w:hAnsi="Arial" w:cs="Arial"/>
          <w:lang w:eastAsia="it-IT"/>
        </w:rPr>
        <w:t>,</w:t>
      </w:r>
      <w:r w:rsidR="000D0C1B" w:rsidRPr="00EE1467">
        <w:rPr>
          <w:rFonts w:ascii="Arial" w:eastAsia="Times New Roman" w:hAnsi="Arial" w:cs="Arial"/>
          <w:lang w:eastAsia="it-IT"/>
        </w:rPr>
        <w:t xml:space="preserve"> </w:t>
      </w:r>
      <w:r w:rsidR="00F94A57" w:rsidRPr="00EE1467">
        <w:rPr>
          <w:rFonts w:ascii="Arial" w:eastAsia="Times New Roman" w:hAnsi="Arial" w:cs="Arial"/>
          <w:lang w:eastAsia="it-IT"/>
        </w:rPr>
        <w:t>quindi</w:t>
      </w:r>
      <w:r w:rsidRPr="00EE1467">
        <w:rPr>
          <w:rFonts w:ascii="Arial" w:eastAsia="Times New Roman" w:hAnsi="Arial" w:cs="Arial"/>
          <w:lang w:eastAsia="it-IT"/>
        </w:rPr>
        <w:t xml:space="preserve"> servizi senza fini di lucro; tali dati sono forniti </w:t>
      </w:r>
      <w:r w:rsidR="000D0C1B" w:rsidRPr="00EE1467">
        <w:rPr>
          <w:rFonts w:ascii="Arial" w:eastAsia="Times New Roman" w:hAnsi="Arial" w:cs="Arial"/>
          <w:lang w:eastAsia="it-IT"/>
        </w:rPr>
        <w:t>al</w:t>
      </w:r>
      <w:r w:rsidR="005F575D" w:rsidRPr="00EE1467">
        <w:rPr>
          <w:rFonts w:ascii="Arial" w:eastAsia="Times New Roman" w:hAnsi="Arial" w:cs="Arial"/>
          <w:lang w:eastAsia="it-IT"/>
        </w:rPr>
        <w:t>l’Isecs del</w:t>
      </w:r>
      <w:r w:rsidR="000D0C1B" w:rsidRPr="00EE1467">
        <w:rPr>
          <w:rFonts w:ascii="Arial" w:eastAsia="Times New Roman" w:hAnsi="Arial" w:cs="Arial"/>
          <w:lang w:eastAsia="it-IT"/>
        </w:rPr>
        <w:t xml:space="preserve"> Comune </w:t>
      </w:r>
      <w:r w:rsidR="005F575D" w:rsidRPr="00EE1467">
        <w:rPr>
          <w:rFonts w:ascii="Arial" w:eastAsia="Times New Roman" w:hAnsi="Arial" w:cs="Arial"/>
          <w:lang w:eastAsia="it-IT"/>
        </w:rPr>
        <w:t>di</w:t>
      </w:r>
      <w:r w:rsidRPr="00EE1467">
        <w:rPr>
          <w:rFonts w:ascii="Arial" w:eastAsia="Times New Roman" w:hAnsi="Arial" w:cs="Arial"/>
          <w:lang w:eastAsia="it-IT"/>
        </w:rPr>
        <w:t xml:space="preserve"> Correggio che li</w:t>
      </w:r>
      <w:r w:rsidR="00F94A57" w:rsidRPr="00EE1467">
        <w:rPr>
          <w:rFonts w:ascii="Arial" w:eastAsia="Times New Roman" w:hAnsi="Arial" w:cs="Arial"/>
          <w:lang w:eastAsia="it-IT"/>
        </w:rPr>
        <w:t xml:space="preserve"> tratta in modo compatibile con finalità </w:t>
      </w:r>
      <w:r w:rsidRPr="00EE1467">
        <w:rPr>
          <w:rFonts w:ascii="Arial" w:eastAsia="Times New Roman" w:hAnsi="Arial" w:cs="Arial"/>
          <w:lang w:eastAsia="it-IT"/>
        </w:rPr>
        <w:t>legate al</w:t>
      </w:r>
      <w:r w:rsidR="000D0C1B" w:rsidRPr="00EE1467">
        <w:rPr>
          <w:rFonts w:ascii="Arial" w:eastAsia="Times New Roman" w:hAnsi="Arial" w:cs="Arial"/>
          <w:lang w:eastAsia="it-IT"/>
        </w:rPr>
        <w:t>l</w:t>
      </w:r>
      <w:r w:rsidRPr="00EE1467">
        <w:rPr>
          <w:rFonts w:ascii="Arial" w:eastAsia="Times New Roman" w:hAnsi="Arial" w:cs="Arial"/>
          <w:lang w:eastAsia="it-IT"/>
        </w:rPr>
        <w:t>o fornitura</w:t>
      </w:r>
      <w:r w:rsidR="000D0C1B" w:rsidRPr="00EE1467">
        <w:rPr>
          <w:rFonts w:ascii="Arial" w:eastAsia="Times New Roman" w:hAnsi="Arial" w:cs="Arial"/>
          <w:lang w:eastAsia="it-IT"/>
        </w:rPr>
        <w:t>, qualificazione e</w:t>
      </w:r>
      <w:r w:rsidRPr="00EE1467">
        <w:rPr>
          <w:rFonts w:ascii="Arial" w:eastAsia="Times New Roman" w:hAnsi="Arial" w:cs="Arial"/>
          <w:lang w:eastAsia="it-IT"/>
        </w:rPr>
        <w:t xml:space="preserve"> informazione</w:t>
      </w:r>
      <w:r w:rsidR="00F94A57" w:rsidRPr="00EE1467">
        <w:rPr>
          <w:rFonts w:ascii="Arial" w:eastAsia="Times New Roman" w:hAnsi="Arial" w:cs="Arial"/>
          <w:lang w:eastAsia="it-IT"/>
        </w:rPr>
        <w:t xml:space="preserve"> </w:t>
      </w:r>
      <w:r w:rsidR="005F575D" w:rsidRPr="00EE1467">
        <w:rPr>
          <w:rFonts w:ascii="Arial" w:eastAsia="Times New Roman" w:hAnsi="Arial" w:cs="Arial"/>
          <w:lang w:eastAsia="it-IT"/>
        </w:rPr>
        <w:t>dei servizi</w:t>
      </w:r>
      <w:r w:rsidR="000D0C1B" w:rsidRPr="00EE1467">
        <w:rPr>
          <w:rFonts w:ascii="Arial" w:eastAsia="Times New Roman" w:hAnsi="Arial" w:cs="Arial"/>
          <w:lang w:eastAsia="it-IT"/>
        </w:rPr>
        <w:t>.</w:t>
      </w:r>
    </w:p>
    <w:p w:rsidR="00F94A57" w:rsidRPr="00EE1467" w:rsidRDefault="00A147EC" w:rsidP="000D0C1B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EE1467">
        <w:rPr>
          <w:rFonts w:ascii="Arial" w:eastAsia="Times New Roman" w:hAnsi="Arial" w:cs="Arial"/>
          <w:lang w:eastAsia="it-IT"/>
        </w:rPr>
        <w:t>V</w:t>
      </w:r>
      <w:r w:rsidR="004974FA" w:rsidRPr="00EE1467">
        <w:rPr>
          <w:rFonts w:ascii="Arial" w:eastAsia="Times New Roman" w:hAnsi="Arial" w:cs="Arial"/>
          <w:lang w:eastAsia="it-IT"/>
        </w:rPr>
        <w:t>erranno raccolti sol</w:t>
      </w:r>
      <w:r w:rsidRPr="00EE1467">
        <w:rPr>
          <w:rFonts w:ascii="Arial" w:eastAsia="Times New Roman" w:hAnsi="Arial" w:cs="Arial"/>
          <w:lang w:eastAsia="it-IT"/>
        </w:rPr>
        <w:t>amente</w:t>
      </w:r>
      <w:r w:rsidR="004974FA" w:rsidRPr="00EE1467">
        <w:rPr>
          <w:rFonts w:ascii="Arial" w:eastAsia="Times New Roman" w:hAnsi="Arial" w:cs="Arial"/>
          <w:lang w:eastAsia="it-IT"/>
        </w:rPr>
        <w:t xml:space="preserve"> i dati minimi nec</w:t>
      </w:r>
      <w:r w:rsidRPr="00EE1467">
        <w:rPr>
          <w:rFonts w:ascii="Arial" w:eastAsia="Times New Roman" w:hAnsi="Arial" w:cs="Arial"/>
          <w:lang w:eastAsia="it-IT"/>
        </w:rPr>
        <w:t>essari per le finalità previste e</w:t>
      </w:r>
      <w:r w:rsidR="004974FA" w:rsidRPr="00EE1467">
        <w:rPr>
          <w:rFonts w:ascii="Arial" w:eastAsia="Times New Roman" w:hAnsi="Arial" w:cs="Arial"/>
          <w:lang w:eastAsia="it-IT"/>
        </w:rPr>
        <w:t xml:space="preserve"> verranno trattati in modo lecito, c</w:t>
      </w:r>
      <w:r w:rsidRPr="00EE1467">
        <w:rPr>
          <w:rFonts w:ascii="Arial" w:eastAsia="Times New Roman" w:hAnsi="Arial" w:cs="Arial"/>
          <w:lang w:eastAsia="it-IT"/>
        </w:rPr>
        <w:t>orretto, trasparente e sicuro;</w:t>
      </w:r>
      <w:r w:rsidR="004974FA" w:rsidRPr="00EE1467">
        <w:rPr>
          <w:rFonts w:ascii="Arial" w:eastAsia="Times New Roman" w:hAnsi="Arial" w:cs="Arial"/>
          <w:lang w:eastAsia="it-IT"/>
        </w:rPr>
        <w:t xml:space="preserve"> sarà sempre possibile aggiornarli per mantenerne l’esattezza; saranno conservati in modo adeguato e per l’arco di tempo necessario per l’esecuzione del servizio.</w:t>
      </w:r>
    </w:p>
    <w:p w:rsidR="000D0C1B" w:rsidRDefault="000D0C1B" w:rsidP="000D0C1B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83179A" w:rsidRPr="00EE1467" w:rsidRDefault="0083179A" w:rsidP="000D0C1B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0D0C1B" w:rsidRPr="00EE1467" w:rsidRDefault="000D0C1B" w:rsidP="000D0C1B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EE1467">
        <w:rPr>
          <w:rFonts w:ascii="Arial" w:eastAsia="Times New Roman" w:hAnsi="Arial" w:cs="Arial"/>
          <w:b/>
          <w:lang w:eastAsia="it-IT"/>
        </w:rPr>
        <w:t xml:space="preserve">MODALITÀ' </w:t>
      </w:r>
      <w:r w:rsidR="00952F0B" w:rsidRPr="00EE1467">
        <w:rPr>
          <w:rFonts w:ascii="Arial" w:eastAsia="Times New Roman" w:hAnsi="Arial" w:cs="Arial"/>
          <w:b/>
          <w:lang w:eastAsia="it-IT"/>
        </w:rPr>
        <w:t xml:space="preserve">DI </w:t>
      </w:r>
      <w:r w:rsidR="00A147EC" w:rsidRPr="00EE1467">
        <w:rPr>
          <w:rFonts w:ascii="Arial" w:eastAsia="Times New Roman" w:hAnsi="Arial" w:cs="Arial"/>
          <w:b/>
          <w:lang w:eastAsia="it-IT"/>
        </w:rPr>
        <w:t>RACCOLTA</w:t>
      </w:r>
      <w:r w:rsidR="00952F0B" w:rsidRPr="00EE1467">
        <w:rPr>
          <w:rFonts w:ascii="Arial" w:eastAsia="Times New Roman" w:hAnsi="Arial" w:cs="Arial"/>
          <w:b/>
          <w:lang w:eastAsia="it-IT"/>
        </w:rPr>
        <w:t xml:space="preserve"> E</w:t>
      </w:r>
      <w:r w:rsidRPr="00EE1467">
        <w:rPr>
          <w:rFonts w:ascii="Arial" w:eastAsia="Times New Roman" w:hAnsi="Arial" w:cs="Arial"/>
          <w:b/>
          <w:lang w:eastAsia="it-IT"/>
        </w:rPr>
        <w:t xml:space="preserve"> TRATTAMENTO DATI</w:t>
      </w:r>
    </w:p>
    <w:p w:rsidR="000D0C1B" w:rsidRPr="00EE1467" w:rsidRDefault="000D0C1B" w:rsidP="000D0C1B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EE1467">
        <w:rPr>
          <w:rFonts w:ascii="Arial" w:eastAsia="Times New Roman" w:hAnsi="Arial" w:cs="Arial"/>
          <w:lang w:eastAsia="it-IT"/>
        </w:rPr>
        <w:t xml:space="preserve">I </w:t>
      </w:r>
      <w:r w:rsidR="00E54912" w:rsidRPr="00EE1467">
        <w:rPr>
          <w:rFonts w:ascii="Arial" w:eastAsia="Times New Roman" w:hAnsi="Arial" w:cs="Arial"/>
          <w:lang w:eastAsia="it-IT"/>
        </w:rPr>
        <w:t>dati vengono raccolti direttamente dall’interessato</w:t>
      </w:r>
      <w:r w:rsidRPr="00EE1467">
        <w:rPr>
          <w:rFonts w:ascii="Arial" w:eastAsia="Times New Roman" w:hAnsi="Arial" w:cs="Arial"/>
          <w:lang w:eastAsia="it-IT"/>
        </w:rPr>
        <w:t>, sia con strumenti ca</w:t>
      </w:r>
      <w:r w:rsidR="00E54912" w:rsidRPr="00EE1467">
        <w:rPr>
          <w:rFonts w:ascii="Arial" w:eastAsia="Times New Roman" w:hAnsi="Arial" w:cs="Arial"/>
          <w:lang w:eastAsia="it-IT"/>
        </w:rPr>
        <w:t>rtacei che digitali, prioritariamente al momento dell’iscrizione al servizio, ma eventualmente anche durante l’esecuzione dello stesso.</w:t>
      </w:r>
    </w:p>
    <w:p w:rsidR="000D0C1B" w:rsidRPr="00EE1467" w:rsidRDefault="000D0C1B" w:rsidP="000D0C1B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EE1467">
        <w:rPr>
          <w:rFonts w:ascii="Arial" w:hAnsi="Arial" w:cs="Arial"/>
        </w:rPr>
        <w:t xml:space="preserve">I dati saranno trattati </w:t>
      </w:r>
      <w:r w:rsidR="002266F1" w:rsidRPr="00EE1467">
        <w:rPr>
          <w:rFonts w:ascii="Arial" w:hAnsi="Arial" w:cs="Arial"/>
        </w:rPr>
        <w:t>dal Titolare</w:t>
      </w:r>
      <w:r w:rsidR="00E54912" w:rsidRPr="00EE1467">
        <w:rPr>
          <w:rFonts w:ascii="Arial" w:hAnsi="Arial" w:cs="Arial"/>
        </w:rPr>
        <w:t xml:space="preserve"> del trattamento</w:t>
      </w:r>
      <w:r w:rsidR="002266F1" w:rsidRPr="00EE1467">
        <w:rPr>
          <w:rFonts w:ascii="Arial" w:hAnsi="Arial" w:cs="Arial"/>
        </w:rPr>
        <w:t xml:space="preserve"> e </w:t>
      </w:r>
      <w:r w:rsidR="00E54912" w:rsidRPr="00EE1467">
        <w:rPr>
          <w:rFonts w:ascii="Arial" w:hAnsi="Arial" w:cs="Arial"/>
        </w:rPr>
        <w:t xml:space="preserve">dal </w:t>
      </w:r>
      <w:r w:rsidR="002266F1" w:rsidRPr="00EE1467">
        <w:rPr>
          <w:rFonts w:ascii="Arial" w:hAnsi="Arial" w:cs="Arial"/>
        </w:rPr>
        <w:t>Responsab</w:t>
      </w:r>
      <w:r w:rsidR="00E54912" w:rsidRPr="00EE1467">
        <w:rPr>
          <w:rFonts w:ascii="Arial" w:hAnsi="Arial" w:cs="Arial"/>
        </w:rPr>
        <w:t>ile</w:t>
      </w:r>
      <w:r w:rsidRPr="00EE1467">
        <w:rPr>
          <w:rFonts w:ascii="Arial" w:hAnsi="Arial" w:cs="Arial"/>
        </w:rPr>
        <w:t xml:space="preserve"> </w:t>
      </w:r>
      <w:r w:rsidR="00E54912" w:rsidRPr="00EE1467">
        <w:rPr>
          <w:rFonts w:ascii="Arial" w:hAnsi="Arial" w:cs="Arial"/>
        </w:rPr>
        <w:t xml:space="preserve">da lui individuato, </w:t>
      </w:r>
      <w:r w:rsidRPr="00EE1467">
        <w:rPr>
          <w:rFonts w:ascii="Arial" w:hAnsi="Arial" w:cs="Arial"/>
        </w:rPr>
        <w:t xml:space="preserve">anche tramite personale </w:t>
      </w:r>
      <w:r w:rsidR="0018322B" w:rsidRPr="00EE1467">
        <w:rPr>
          <w:rFonts w:ascii="Arial" w:hAnsi="Arial" w:cs="Arial"/>
        </w:rPr>
        <w:t xml:space="preserve">che operi </w:t>
      </w:r>
      <w:r w:rsidR="00E54912" w:rsidRPr="00EE1467">
        <w:rPr>
          <w:rFonts w:ascii="Arial" w:hAnsi="Arial" w:cs="Arial"/>
        </w:rPr>
        <w:t xml:space="preserve">sotto la propria </w:t>
      </w:r>
      <w:r w:rsidR="0018322B" w:rsidRPr="00EE1467">
        <w:rPr>
          <w:rFonts w:ascii="Arial" w:hAnsi="Arial" w:cs="Arial"/>
        </w:rPr>
        <w:t>responsabilità ed autorità</w:t>
      </w:r>
      <w:r w:rsidR="00A147EC" w:rsidRPr="00EE1467">
        <w:rPr>
          <w:rFonts w:ascii="Arial" w:hAnsi="Arial" w:cs="Arial"/>
        </w:rPr>
        <w:t>,</w:t>
      </w:r>
      <w:r w:rsidR="0018322B" w:rsidRPr="00EE1467">
        <w:rPr>
          <w:rFonts w:ascii="Arial" w:hAnsi="Arial" w:cs="Arial"/>
        </w:rPr>
        <w:t xml:space="preserve"> opportunamente autorizzat</w:t>
      </w:r>
      <w:r w:rsidR="00A147EC" w:rsidRPr="00EE1467">
        <w:rPr>
          <w:rFonts w:ascii="Arial" w:hAnsi="Arial" w:cs="Arial"/>
        </w:rPr>
        <w:t>o</w:t>
      </w:r>
      <w:r w:rsidR="0018322B" w:rsidRPr="00EE1467">
        <w:rPr>
          <w:rFonts w:ascii="Arial" w:hAnsi="Arial" w:cs="Arial"/>
        </w:rPr>
        <w:t xml:space="preserve"> </w:t>
      </w:r>
      <w:r w:rsidR="00A147EC" w:rsidRPr="00EE1467">
        <w:rPr>
          <w:rFonts w:ascii="Arial" w:hAnsi="Arial" w:cs="Arial"/>
        </w:rPr>
        <w:t>e formato</w:t>
      </w:r>
      <w:r w:rsidR="0004189A" w:rsidRPr="00EE1467">
        <w:rPr>
          <w:rFonts w:ascii="Arial" w:hAnsi="Arial" w:cs="Arial"/>
        </w:rPr>
        <w:t>; t</w:t>
      </w:r>
      <w:r w:rsidRPr="00EE1467">
        <w:rPr>
          <w:rFonts w:ascii="Arial" w:hAnsi="Arial" w:cs="Arial"/>
        </w:rPr>
        <w:t>al</w:t>
      </w:r>
      <w:r w:rsidR="00A147EC" w:rsidRPr="00EE1467">
        <w:rPr>
          <w:rFonts w:ascii="Arial" w:hAnsi="Arial" w:cs="Arial"/>
        </w:rPr>
        <w:t>e</w:t>
      </w:r>
      <w:r w:rsidRPr="00EE1467">
        <w:rPr>
          <w:rFonts w:ascii="Arial" w:hAnsi="Arial" w:cs="Arial"/>
        </w:rPr>
        <w:t xml:space="preserve"> </w:t>
      </w:r>
      <w:r w:rsidR="00A147EC" w:rsidRPr="00EE1467">
        <w:rPr>
          <w:rFonts w:ascii="Arial" w:hAnsi="Arial" w:cs="Arial"/>
        </w:rPr>
        <w:t>personale è individuato</w:t>
      </w:r>
      <w:r w:rsidRPr="00EE1467">
        <w:rPr>
          <w:rFonts w:ascii="Arial" w:hAnsi="Arial" w:cs="Arial"/>
        </w:rPr>
        <w:t xml:space="preserve"> </w:t>
      </w:r>
      <w:r w:rsidR="00A147EC" w:rsidRPr="00EE1467">
        <w:rPr>
          <w:rFonts w:ascii="Arial" w:hAnsi="Arial" w:cs="Arial"/>
        </w:rPr>
        <w:t xml:space="preserve">principalmente </w:t>
      </w:r>
      <w:r w:rsidR="0018322B" w:rsidRPr="00EE1467">
        <w:rPr>
          <w:rFonts w:ascii="Arial" w:hAnsi="Arial" w:cs="Arial"/>
        </w:rPr>
        <w:t>tra</w:t>
      </w:r>
      <w:r w:rsidRPr="00EE1467">
        <w:rPr>
          <w:rFonts w:ascii="Arial" w:hAnsi="Arial" w:cs="Arial"/>
        </w:rPr>
        <w:t xml:space="preserve"> </w:t>
      </w:r>
      <w:r w:rsidR="00A147EC" w:rsidRPr="00EE1467">
        <w:rPr>
          <w:rFonts w:ascii="Arial" w:hAnsi="Arial" w:cs="Arial"/>
        </w:rPr>
        <w:t>i dipendenti</w:t>
      </w:r>
      <w:r w:rsidRPr="00EE1467">
        <w:rPr>
          <w:rFonts w:ascii="Arial" w:hAnsi="Arial" w:cs="Arial"/>
        </w:rPr>
        <w:t xml:space="preserve"> operanti nei se</w:t>
      </w:r>
      <w:r w:rsidR="0018322B" w:rsidRPr="00EE1467">
        <w:rPr>
          <w:rFonts w:ascii="Arial" w:hAnsi="Arial" w:cs="Arial"/>
        </w:rPr>
        <w:t xml:space="preserve">ttori </w:t>
      </w:r>
      <w:r w:rsidRPr="00EE1467">
        <w:rPr>
          <w:rFonts w:ascii="Arial" w:hAnsi="Arial" w:cs="Arial"/>
        </w:rPr>
        <w:t>dell’Isecs</w:t>
      </w:r>
      <w:r w:rsidR="0018322B" w:rsidRPr="00EE1467">
        <w:rPr>
          <w:rFonts w:ascii="Arial" w:hAnsi="Arial" w:cs="Arial"/>
        </w:rPr>
        <w:t xml:space="preserve"> interessati</w:t>
      </w:r>
      <w:r w:rsidR="0004189A" w:rsidRPr="00EE1467">
        <w:rPr>
          <w:rFonts w:ascii="Arial" w:eastAsia="Times New Roman" w:hAnsi="Arial" w:cs="Arial"/>
          <w:lang w:eastAsia="it-IT"/>
        </w:rPr>
        <w:t xml:space="preserve"> al servizio richiesto.</w:t>
      </w:r>
    </w:p>
    <w:p w:rsidR="0004189A" w:rsidRDefault="0004189A" w:rsidP="000D0C1B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:rsidR="0083179A" w:rsidRPr="00EE1467" w:rsidRDefault="0083179A" w:rsidP="000D0C1B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:rsidR="000D0C1B" w:rsidRPr="00EE1467" w:rsidRDefault="000D0C1B" w:rsidP="000D0C1B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EE1467">
        <w:rPr>
          <w:rFonts w:ascii="Arial" w:eastAsia="Times New Roman" w:hAnsi="Arial" w:cs="Arial"/>
          <w:b/>
          <w:lang w:eastAsia="it-IT"/>
        </w:rPr>
        <w:t>PERIODO DI CONSERVAZIONE DATI</w:t>
      </w:r>
    </w:p>
    <w:p w:rsidR="000D0C1B" w:rsidRPr="00EE1467" w:rsidRDefault="000D0C1B" w:rsidP="000D0C1B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EE1467">
        <w:rPr>
          <w:rFonts w:ascii="Arial" w:eastAsia="Times New Roman" w:hAnsi="Arial" w:cs="Arial"/>
          <w:lang w:eastAsia="it-IT"/>
        </w:rPr>
        <w:t xml:space="preserve">Il periodo di trattamento e conservazione dei dati è stabilito per un arco di tempo non superiore all’erogazione dei </w:t>
      </w:r>
      <w:r w:rsidR="00E52FFA" w:rsidRPr="00EE1467">
        <w:rPr>
          <w:rFonts w:ascii="Arial" w:eastAsia="Times New Roman" w:hAnsi="Arial" w:cs="Arial"/>
          <w:lang w:eastAsia="it-IT"/>
        </w:rPr>
        <w:t xml:space="preserve">singoli </w:t>
      </w:r>
      <w:r w:rsidRPr="00EE1467">
        <w:rPr>
          <w:rFonts w:ascii="Arial" w:eastAsia="Times New Roman" w:hAnsi="Arial" w:cs="Arial"/>
          <w:lang w:eastAsia="it-IT"/>
        </w:rPr>
        <w:t>servizi per i</w:t>
      </w:r>
      <w:r w:rsidR="0004189A" w:rsidRPr="00EE1467">
        <w:rPr>
          <w:rFonts w:ascii="Arial" w:eastAsia="Times New Roman" w:hAnsi="Arial" w:cs="Arial"/>
          <w:lang w:eastAsia="it-IT"/>
        </w:rPr>
        <w:t xml:space="preserve"> quali sono raccolti</w:t>
      </w:r>
      <w:r w:rsidRPr="00EE1467">
        <w:rPr>
          <w:rFonts w:ascii="Arial" w:eastAsia="Times New Roman" w:hAnsi="Arial" w:cs="Arial"/>
          <w:lang w:eastAsia="it-IT"/>
        </w:rPr>
        <w:t>.</w:t>
      </w:r>
      <w:r w:rsidR="0004189A" w:rsidRPr="00EE1467">
        <w:rPr>
          <w:rFonts w:ascii="Arial" w:eastAsia="Times New Roman" w:hAnsi="Arial" w:cs="Arial"/>
          <w:lang w:eastAsia="it-IT"/>
        </w:rPr>
        <w:t xml:space="preserve"> </w:t>
      </w:r>
      <w:r w:rsidRPr="00EE1467">
        <w:rPr>
          <w:rFonts w:ascii="Arial" w:eastAsia="Times New Roman" w:hAnsi="Arial" w:cs="Arial"/>
          <w:lang w:eastAsia="it-IT"/>
        </w:rPr>
        <w:t xml:space="preserve">Al termine </w:t>
      </w:r>
      <w:r w:rsidR="002266F1" w:rsidRPr="00EE1467">
        <w:rPr>
          <w:rFonts w:ascii="Arial" w:eastAsia="Times New Roman" w:hAnsi="Arial" w:cs="Arial"/>
          <w:lang w:eastAsia="it-IT"/>
        </w:rPr>
        <w:t xml:space="preserve">del periodo </w:t>
      </w:r>
      <w:r w:rsidRPr="00EE1467">
        <w:rPr>
          <w:rFonts w:ascii="Arial" w:eastAsia="Times New Roman" w:hAnsi="Arial" w:cs="Arial"/>
          <w:lang w:eastAsia="it-IT"/>
        </w:rPr>
        <w:t>il trattamento dei dati cesserà</w:t>
      </w:r>
      <w:r w:rsidR="0004189A" w:rsidRPr="00EE1467">
        <w:rPr>
          <w:rFonts w:ascii="Arial" w:eastAsia="Times New Roman" w:hAnsi="Arial" w:cs="Arial"/>
          <w:lang w:eastAsia="it-IT"/>
        </w:rPr>
        <w:t>,</w:t>
      </w:r>
      <w:r w:rsidRPr="00EE1467">
        <w:rPr>
          <w:rFonts w:ascii="Arial" w:eastAsia="Times New Roman" w:hAnsi="Arial" w:cs="Arial"/>
          <w:lang w:eastAsia="it-IT"/>
        </w:rPr>
        <w:t xml:space="preserve"> senza necessità di comunicazione da parte dell’Interessato</w:t>
      </w:r>
      <w:r w:rsidR="0004189A" w:rsidRPr="00EE1467">
        <w:rPr>
          <w:rFonts w:ascii="Arial" w:eastAsia="Times New Roman" w:hAnsi="Arial" w:cs="Arial"/>
          <w:lang w:eastAsia="it-IT"/>
        </w:rPr>
        <w:t>,</w:t>
      </w:r>
      <w:r w:rsidRPr="00EE1467">
        <w:rPr>
          <w:rFonts w:ascii="Arial" w:eastAsia="Times New Roman" w:hAnsi="Arial" w:cs="Arial"/>
          <w:lang w:eastAsia="it-IT"/>
        </w:rPr>
        <w:t xml:space="preserve"> e si provvederà alla </w:t>
      </w:r>
      <w:r w:rsidR="0004189A" w:rsidRPr="00EE1467">
        <w:rPr>
          <w:rFonts w:ascii="Arial" w:eastAsia="Times New Roman" w:hAnsi="Arial" w:cs="Arial"/>
          <w:lang w:eastAsia="it-IT"/>
        </w:rPr>
        <w:t>rimozione</w:t>
      </w:r>
      <w:r w:rsidR="00B86870" w:rsidRPr="00EE1467">
        <w:rPr>
          <w:rFonts w:ascii="Arial" w:eastAsia="Times New Roman" w:hAnsi="Arial" w:cs="Arial"/>
          <w:lang w:eastAsia="it-IT"/>
        </w:rPr>
        <w:t xml:space="preserve"> dei dati</w:t>
      </w:r>
      <w:r w:rsidRPr="00EE1467">
        <w:rPr>
          <w:rFonts w:ascii="Arial" w:eastAsia="Times New Roman" w:hAnsi="Arial" w:cs="Arial"/>
          <w:lang w:eastAsia="it-IT"/>
        </w:rPr>
        <w:t>.</w:t>
      </w:r>
    </w:p>
    <w:p w:rsidR="0004189A" w:rsidRDefault="0004189A" w:rsidP="000D0C1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:rsidR="0083179A" w:rsidRPr="00EE1467" w:rsidRDefault="0083179A" w:rsidP="000D0C1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:rsidR="000D0C1B" w:rsidRPr="00EE1467" w:rsidRDefault="000D0C1B" w:rsidP="000D0C1B">
      <w:pPr>
        <w:tabs>
          <w:tab w:val="left" w:pos="298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EE1467">
        <w:rPr>
          <w:rFonts w:ascii="Arial" w:eastAsia="Times New Roman" w:hAnsi="Arial" w:cs="Arial"/>
          <w:b/>
          <w:lang w:eastAsia="it-IT"/>
        </w:rPr>
        <w:t>AMBITO DI DIFFUSIONE DATI</w:t>
      </w:r>
    </w:p>
    <w:p w:rsidR="000D0C1B" w:rsidRPr="00EE1467" w:rsidRDefault="000D0C1B" w:rsidP="000D0C1B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EE1467">
        <w:rPr>
          <w:rFonts w:ascii="Arial" w:eastAsia="Times New Roman" w:hAnsi="Arial" w:cs="Arial"/>
          <w:lang w:eastAsia="it-IT"/>
        </w:rPr>
        <w:t xml:space="preserve">I dati potranno essere comunicati, </w:t>
      </w:r>
      <w:r w:rsidR="002266F1" w:rsidRPr="00EE1467">
        <w:rPr>
          <w:rFonts w:ascii="Arial" w:eastAsia="Times New Roman" w:hAnsi="Arial" w:cs="Arial"/>
          <w:lang w:eastAsia="it-IT"/>
        </w:rPr>
        <w:t xml:space="preserve">solo </w:t>
      </w:r>
      <w:r w:rsidR="00E52FFA" w:rsidRPr="00EE1467">
        <w:rPr>
          <w:rFonts w:ascii="Arial" w:eastAsia="Times New Roman" w:hAnsi="Arial" w:cs="Arial"/>
          <w:lang w:eastAsia="it-IT"/>
        </w:rPr>
        <w:t>nell’ambito</w:t>
      </w:r>
      <w:r w:rsidRPr="00EE1467">
        <w:rPr>
          <w:rFonts w:ascii="Arial" w:eastAsia="Times New Roman" w:hAnsi="Arial" w:cs="Arial"/>
          <w:lang w:eastAsia="it-IT"/>
        </w:rPr>
        <w:t xml:space="preserve"> </w:t>
      </w:r>
      <w:r w:rsidR="00E52FFA" w:rsidRPr="00EE1467">
        <w:rPr>
          <w:rFonts w:ascii="Arial" w:eastAsia="Times New Roman" w:hAnsi="Arial" w:cs="Arial"/>
          <w:lang w:eastAsia="it-IT"/>
        </w:rPr>
        <w:t>del</w:t>
      </w:r>
      <w:r w:rsidRPr="00EE1467">
        <w:rPr>
          <w:rFonts w:ascii="Arial" w:eastAsia="Times New Roman" w:hAnsi="Arial" w:cs="Arial"/>
          <w:lang w:eastAsia="it-IT"/>
        </w:rPr>
        <w:t xml:space="preserve">le finalità di cui sopra, a </w:t>
      </w:r>
      <w:r w:rsidR="0004189A" w:rsidRPr="00EE1467">
        <w:rPr>
          <w:rFonts w:ascii="Arial" w:eastAsia="Times New Roman" w:hAnsi="Arial" w:cs="Arial"/>
          <w:lang w:eastAsia="it-IT"/>
        </w:rPr>
        <w:t>destinatari</w:t>
      </w:r>
      <w:r w:rsidRPr="00EE1467">
        <w:rPr>
          <w:rFonts w:ascii="Arial" w:eastAsia="Times New Roman" w:hAnsi="Arial" w:cs="Arial"/>
          <w:lang w:eastAsia="it-IT"/>
        </w:rPr>
        <w:t xml:space="preserve"> terzi per i quali tale comunicazione sia necessaria in adempimento ad obblighi di legge, ma non verranno diffusi</w:t>
      </w:r>
      <w:r w:rsidR="002266F1" w:rsidRPr="00EE1467">
        <w:rPr>
          <w:rFonts w:ascii="Arial" w:eastAsia="Times New Roman" w:hAnsi="Arial" w:cs="Arial"/>
          <w:lang w:eastAsia="it-IT"/>
        </w:rPr>
        <w:t xml:space="preserve"> diversamente</w:t>
      </w:r>
      <w:r w:rsidRPr="00EE1467">
        <w:rPr>
          <w:rFonts w:ascii="Arial" w:eastAsia="Times New Roman" w:hAnsi="Arial" w:cs="Arial"/>
          <w:lang w:eastAsia="it-IT"/>
        </w:rPr>
        <w:t xml:space="preserve"> in alcun modo.</w:t>
      </w:r>
    </w:p>
    <w:p w:rsidR="0004189A" w:rsidRPr="00EE1467" w:rsidRDefault="0004189A" w:rsidP="000D0C1B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:rsidR="007B3C24" w:rsidRPr="00EE1467" w:rsidRDefault="007B3C24" w:rsidP="000D0C1B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:rsidR="000D0C1B" w:rsidRPr="00EE1467" w:rsidRDefault="000D0C1B" w:rsidP="000D0C1B">
      <w:pPr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b/>
          <w:lang w:eastAsia="it-IT"/>
        </w:rPr>
      </w:pPr>
      <w:r w:rsidRPr="00EE1467">
        <w:rPr>
          <w:rFonts w:ascii="Arial" w:eastAsia="Times New Roman" w:hAnsi="Arial" w:cs="Arial"/>
          <w:b/>
          <w:lang w:eastAsia="it-IT"/>
        </w:rPr>
        <w:t>DIRITTI DELL'INTERESSATO</w:t>
      </w:r>
    </w:p>
    <w:p w:rsidR="000D0C1B" w:rsidRPr="00EE1467" w:rsidRDefault="000D0C1B" w:rsidP="000D0C1B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EE1467">
        <w:rPr>
          <w:rFonts w:ascii="Arial" w:eastAsia="Times New Roman" w:hAnsi="Arial" w:cs="Arial"/>
          <w:lang w:eastAsia="it-IT"/>
        </w:rPr>
        <w:t>L’interessato ha diritto ottenere, su richiesta, la revoca al consenso del trattamento, nonché in generale può esercitare tutti i diritti p</w:t>
      </w:r>
      <w:r w:rsidR="00952F0B" w:rsidRPr="00EE1467">
        <w:rPr>
          <w:rFonts w:ascii="Arial" w:eastAsia="Times New Roman" w:hAnsi="Arial" w:cs="Arial"/>
          <w:lang w:eastAsia="it-IT"/>
        </w:rPr>
        <w:t xml:space="preserve">revisti dal Regolamento UE </w:t>
      </w:r>
      <w:r w:rsidRPr="00EE1467">
        <w:rPr>
          <w:rFonts w:ascii="Arial" w:eastAsia="Times New Roman" w:hAnsi="Arial" w:cs="Arial"/>
          <w:lang w:eastAsia="it-IT"/>
        </w:rPr>
        <w:t>679</w:t>
      </w:r>
      <w:r w:rsidR="00952F0B" w:rsidRPr="00EE1467">
        <w:rPr>
          <w:rFonts w:ascii="Arial" w:eastAsia="Times New Roman" w:hAnsi="Arial" w:cs="Arial"/>
          <w:lang w:eastAsia="it-IT"/>
        </w:rPr>
        <w:t>/2016, in particolare agli artt.</w:t>
      </w:r>
      <w:r w:rsidRPr="00EE1467">
        <w:rPr>
          <w:rFonts w:ascii="Arial" w:eastAsia="Times New Roman" w:hAnsi="Arial" w:cs="Arial"/>
          <w:lang w:eastAsia="it-IT"/>
        </w:rPr>
        <w:t xml:space="preserve"> </w:t>
      </w:r>
      <w:r w:rsidR="00952F0B" w:rsidRPr="00EE1467">
        <w:rPr>
          <w:rFonts w:ascii="Arial" w:eastAsia="Times New Roman" w:hAnsi="Arial" w:cs="Arial"/>
          <w:lang w:eastAsia="it-IT"/>
        </w:rPr>
        <w:t xml:space="preserve">dal </w:t>
      </w:r>
      <w:r w:rsidRPr="00EE1467">
        <w:rPr>
          <w:rFonts w:ascii="Arial" w:eastAsia="Times New Roman" w:hAnsi="Arial" w:cs="Arial"/>
          <w:lang w:eastAsia="it-IT"/>
        </w:rPr>
        <w:t>15</w:t>
      </w:r>
      <w:r w:rsidR="00952F0B" w:rsidRPr="00EE1467">
        <w:rPr>
          <w:rFonts w:ascii="Arial" w:eastAsia="Times New Roman" w:hAnsi="Arial" w:cs="Arial"/>
          <w:lang w:eastAsia="it-IT"/>
        </w:rPr>
        <w:t xml:space="preserve"> al 22</w:t>
      </w:r>
      <w:r w:rsidRPr="00EE1467">
        <w:rPr>
          <w:rFonts w:ascii="Arial" w:eastAsia="Times New Roman" w:hAnsi="Arial" w:cs="Arial"/>
          <w:lang w:eastAsia="it-IT"/>
        </w:rPr>
        <w:t>:</w:t>
      </w:r>
    </w:p>
    <w:p w:rsidR="000D0C1B" w:rsidRPr="00EE1467" w:rsidRDefault="000D0C1B" w:rsidP="000D0C1B">
      <w:pPr>
        <w:numPr>
          <w:ilvl w:val="0"/>
          <w:numId w:val="2"/>
        </w:num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EE1467">
        <w:rPr>
          <w:rFonts w:ascii="Arial" w:eastAsia="Times New Roman" w:hAnsi="Arial" w:cs="Arial"/>
          <w:lang w:eastAsia="it-IT"/>
        </w:rPr>
        <w:t>Il dirit</w:t>
      </w:r>
      <w:r w:rsidR="00952F0B" w:rsidRPr="00EE1467">
        <w:rPr>
          <w:rFonts w:ascii="Arial" w:eastAsia="Times New Roman" w:hAnsi="Arial" w:cs="Arial"/>
          <w:lang w:eastAsia="it-IT"/>
        </w:rPr>
        <w:t>to d’accesso ai dati;</w:t>
      </w:r>
    </w:p>
    <w:p w:rsidR="000D0C1B" w:rsidRPr="00EE1467" w:rsidRDefault="000D0C1B" w:rsidP="000D0C1B">
      <w:pPr>
        <w:numPr>
          <w:ilvl w:val="0"/>
          <w:numId w:val="2"/>
        </w:num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EE1467">
        <w:rPr>
          <w:rFonts w:ascii="Arial" w:eastAsia="Times New Roman" w:hAnsi="Arial" w:cs="Arial"/>
          <w:lang w:eastAsia="it-IT"/>
        </w:rPr>
        <w:t>I</w:t>
      </w:r>
      <w:r w:rsidR="00360E63" w:rsidRPr="00EE1467">
        <w:rPr>
          <w:rFonts w:ascii="Arial" w:eastAsia="Times New Roman" w:hAnsi="Arial" w:cs="Arial"/>
          <w:lang w:eastAsia="it-IT"/>
        </w:rPr>
        <w:t>l diritto di rettifica dei dati;</w:t>
      </w:r>
    </w:p>
    <w:p w:rsidR="000D0C1B" w:rsidRPr="00EE1467" w:rsidRDefault="000D0C1B" w:rsidP="000D0C1B">
      <w:pPr>
        <w:numPr>
          <w:ilvl w:val="0"/>
          <w:numId w:val="2"/>
        </w:num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EE1467">
        <w:rPr>
          <w:rFonts w:ascii="Arial" w:eastAsia="Times New Roman" w:hAnsi="Arial" w:cs="Arial"/>
          <w:lang w:eastAsia="it-IT"/>
        </w:rPr>
        <w:t>Il diritto alla cancellazione dei dati (diritto all’oblio);</w:t>
      </w:r>
    </w:p>
    <w:p w:rsidR="000D0C1B" w:rsidRPr="00EE1467" w:rsidRDefault="000D0C1B" w:rsidP="000D0C1B">
      <w:pPr>
        <w:numPr>
          <w:ilvl w:val="0"/>
          <w:numId w:val="2"/>
        </w:num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EE1467">
        <w:rPr>
          <w:rFonts w:ascii="Arial" w:eastAsia="Times New Roman" w:hAnsi="Arial" w:cs="Arial"/>
          <w:lang w:eastAsia="it-IT"/>
        </w:rPr>
        <w:t>Il diritto alla limitazione del trattamento dei dati;</w:t>
      </w:r>
    </w:p>
    <w:p w:rsidR="000D0C1B" w:rsidRPr="00EE1467" w:rsidRDefault="000D0C1B" w:rsidP="000D0C1B">
      <w:pPr>
        <w:numPr>
          <w:ilvl w:val="0"/>
          <w:numId w:val="2"/>
        </w:num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EE1467">
        <w:rPr>
          <w:rFonts w:ascii="Arial" w:eastAsia="Times New Roman" w:hAnsi="Arial" w:cs="Arial"/>
          <w:lang w:eastAsia="it-IT"/>
        </w:rPr>
        <w:t>Il diritto alla portabilità dei dati;</w:t>
      </w:r>
    </w:p>
    <w:p w:rsidR="000D0C1B" w:rsidRPr="00EE1467" w:rsidRDefault="00952F0B" w:rsidP="000D0C1B">
      <w:pPr>
        <w:numPr>
          <w:ilvl w:val="0"/>
          <w:numId w:val="2"/>
        </w:num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EE1467">
        <w:rPr>
          <w:rFonts w:ascii="Arial" w:eastAsia="Times New Roman" w:hAnsi="Arial" w:cs="Arial"/>
          <w:lang w:eastAsia="it-IT"/>
        </w:rPr>
        <w:t>Il diritto all’</w:t>
      </w:r>
      <w:r w:rsidR="000D0C1B" w:rsidRPr="00EE1467">
        <w:rPr>
          <w:rFonts w:ascii="Arial" w:eastAsia="Times New Roman" w:hAnsi="Arial" w:cs="Arial"/>
          <w:lang w:eastAsia="it-IT"/>
        </w:rPr>
        <w:t>opposizione al trattamento dei dati;</w:t>
      </w:r>
    </w:p>
    <w:p w:rsidR="000D0C1B" w:rsidRPr="00EE1467" w:rsidRDefault="000D0C1B" w:rsidP="000D0C1B">
      <w:pPr>
        <w:numPr>
          <w:ilvl w:val="0"/>
          <w:numId w:val="2"/>
        </w:num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EE1467">
        <w:rPr>
          <w:rFonts w:ascii="Arial" w:eastAsia="Times New Roman" w:hAnsi="Arial" w:cs="Arial"/>
          <w:lang w:eastAsia="it-IT"/>
        </w:rPr>
        <w:t xml:space="preserve">Il diritto </w:t>
      </w:r>
      <w:r w:rsidR="00952F0B" w:rsidRPr="00EE1467">
        <w:rPr>
          <w:rFonts w:ascii="Arial" w:eastAsia="Times New Roman" w:hAnsi="Arial" w:cs="Arial"/>
          <w:lang w:eastAsia="it-IT"/>
        </w:rPr>
        <w:t>a che i dati non siano sottoposti</w:t>
      </w:r>
      <w:r w:rsidRPr="00EE1467">
        <w:rPr>
          <w:rFonts w:ascii="Arial" w:eastAsia="Times New Roman" w:hAnsi="Arial" w:cs="Arial"/>
          <w:lang w:eastAsia="it-IT"/>
        </w:rPr>
        <w:t xml:space="preserve"> a processo decisionale automatizzato, compresa la profilazione;</w:t>
      </w:r>
    </w:p>
    <w:p w:rsidR="000D0C1B" w:rsidRPr="00EE1467" w:rsidRDefault="000D0C1B" w:rsidP="000D0C1B">
      <w:pPr>
        <w:numPr>
          <w:ilvl w:val="0"/>
          <w:numId w:val="2"/>
        </w:num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EE1467">
        <w:rPr>
          <w:rFonts w:ascii="Arial" w:eastAsia="Times New Roman" w:hAnsi="Arial" w:cs="Arial"/>
          <w:lang w:eastAsia="it-IT"/>
        </w:rPr>
        <w:t>il diritto di proporre reclamo all’autorità di controllo</w:t>
      </w:r>
      <w:r w:rsidR="00360E63" w:rsidRPr="00EE1467">
        <w:rPr>
          <w:rFonts w:ascii="Arial" w:eastAsia="Times New Roman" w:hAnsi="Arial" w:cs="Arial"/>
          <w:lang w:eastAsia="it-IT"/>
        </w:rPr>
        <w:t xml:space="preserve"> (Garante privacy)</w:t>
      </w:r>
      <w:r w:rsidRPr="00EE1467">
        <w:rPr>
          <w:rFonts w:ascii="Arial" w:eastAsia="Times New Roman" w:hAnsi="Arial" w:cs="Arial"/>
          <w:lang w:eastAsia="it-IT"/>
        </w:rPr>
        <w:t>;</w:t>
      </w:r>
    </w:p>
    <w:p w:rsidR="000D0C1B" w:rsidRPr="00EE1467" w:rsidRDefault="000D0C1B" w:rsidP="000D0C1B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:rsidR="00EE1467" w:rsidRPr="0083179A" w:rsidRDefault="0083179A" w:rsidP="0083179A">
      <w:pPr>
        <w:spacing w:after="0" w:line="240" w:lineRule="auto"/>
        <w:jc w:val="both"/>
        <w:rPr>
          <w:rFonts w:ascii="Arial" w:hAnsi="Arial" w:cs="Arial"/>
          <w:b/>
        </w:rPr>
      </w:pPr>
      <w:r w:rsidRPr="0083179A">
        <w:rPr>
          <w:rFonts w:ascii="Arial" w:hAnsi="Arial" w:cs="Arial"/>
          <w:b/>
        </w:rPr>
        <w:t>Il conferimento dei dati è obbligatorio per poter gestire il procedimento per il quale vengono richiesti.</w:t>
      </w:r>
    </w:p>
    <w:p w:rsidR="0083179A" w:rsidRDefault="0083179A" w:rsidP="00EB0FF7">
      <w:pPr>
        <w:spacing w:after="0" w:line="240" w:lineRule="auto"/>
        <w:rPr>
          <w:rFonts w:ascii="Arial" w:hAnsi="Arial" w:cs="Arial"/>
        </w:rPr>
      </w:pPr>
    </w:p>
    <w:p w:rsidR="0083179A" w:rsidRDefault="0083179A" w:rsidP="00EB0FF7">
      <w:pPr>
        <w:spacing w:after="0" w:line="240" w:lineRule="auto"/>
        <w:rPr>
          <w:rFonts w:ascii="Arial" w:hAnsi="Arial" w:cs="Arial"/>
        </w:rPr>
      </w:pPr>
    </w:p>
    <w:p w:rsidR="0083179A" w:rsidRDefault="0083179A" w:rsidP="00EB0FF7">
      <w:pPr>
        <w:spacing w:after="0" w:line="240" w:lineRule="auto"/>
        <w:rPr>
          <w:rFonts w:ascii="Arial" w:hAnsi="Arial" w:cs="Arial"/>
        </w:rPr>
      </w:pPr>
    </w:p>
    <w:p w:rsidR="0083179A" w:rsidRDefault="0083179A" w:rsidP="00EB0FF7">
      <w:pPr>
        <w:spacing w:after="0" w:line="240" w:lineRule="auto"/>
        <w:rPr>
          <w:rFonts w:ascii="Arial" w:hAnsi="Arial" w:cs="Arial"/>
        </w:rPr>
      </w:pPr>
    </w:p>
    <w:p w:rsidR="0083179A" w:rsidRDefault="0083179A" w:rsidP="00EB0FF7">
      <w:pPr>
        <w:spacing w:after="0" w:line="240" w:lineRule="auto"/>
        <w:rPr>
          <w:rFonts w:ascii="Arial" w:hAnsi="Arial" w:cs="Arial"/>
        </w:rPr>
      </w:pPr>
    </w:p>
    <w:p w:rsidR="0083179A" w:rsidRDefault="0083179A" w:rsidP="00EB0FF7">
      <w:pPr>
        <w:spacing w:after="0" w:line="240" w:lineRule="auto"/>
        <w:rPr>
          <w:rFonts w:ascii="Arial" w:hAnsi="Arial" w:cs="Arial"/>
        </w:rPr>
      </w:pPr>
    </w:p>
    <w:p w:rsidR="0083179A" w:rsidRDefault="0083179A" w:rsidP="00EB0FF7">
      <w:pPr>
        <w:spacing w:after="0" w:line="240" w:lineRule="auto"/>
        <w:rPr>
          <w:rFonts w:ascii="Arial" w:hAnsi="Arial" w:cs="Arial"/>
        </w:rPr>
      </w:pPr>
    </w:p>
    <w:p w:rsidR="0083179A" w:rsidRDefault="0083179A" w:rsidP="00EB0FF7">
      <w:pPr>
        <w:spacing w:after="0" w:line="240" w:lineRule="auto"/>
        <w:rPr>
          <w:rFonts w:ascii="Arial" w:hAnsi="Arial" w:cs="Arial"/>
        </w:rPr>
      </w:pPr>
    </w:p>
    <w:p w:rsidR="0083179A" w:rsidRDefault="0083179A" w:rsidP="00EB0FF7">
      <w:pPr>
        <w:spacing w:after="0" w:line="240" w:lineRule="auto"/>
        <w:rPr>
          <w:rFonts w:ascii="Arial" w:hAnsi="Arial" w:cs="Arial"/>
        </w:rPr>
      </w:pPr>
    </w:p>
    <w:p w:rsidR="0083179A" w:rsidRDefault="0083179A" w:rsidP="00EB0FF7">
      <w:pPr>
        <w:spacing w:after="0" w:line="240" w:lineRule="auto"/>
        <w:rPr>
          <w:rFonts w:ascii="Arial" w:hAnsi="Arial" w:cs="Arial"/>
        </w:rPr>
      </w:pPr>
    </w:p>
    <w:p w:rsidR="0083179A" w:rsidRDefault="0083179A" w:rsidP="00EB0FF7">
      <w:pPr>
        <w:spacing w:after="0" w:line="240" w:lineRule="auto"/>
        <w:rPr>
          <w:rFonts w:ascii="Arial" w:hAnsi="Arial" w:cs="Arial"/>
        </w:rPr>
      </w:pPr>
    </w:p>
    <w:p w:rsidR="0083179A" w:rsidRDefault="0083179A" w:rsidP="00EB0FF7">
      <w:pPr>
        <w:spacing w:after="0" w:line="240" w:lineRule="auto"/>
        <w:rPr>
          <w:rFonts w:ascii="Arial" w:hAnsi="Arial" w:cs="Arial"/>
        </w:rPr>
      </w:pPr>
    </w:p>
    <w:p w:rsidR="0083179A" w:rsidRDefault="0083179A" w:rsidP="00EB0FF7">
      <w:pPr>
        <w:spacing w:after="0" w:line="240" w:lineRule="auto"/>
        <w:rPr>
          <w:rFonts w:ascii="Arial" w:hAnsi="Arial" w:cs="Arial"/>
        </w:rPr>
      </w:pPr>
    </w:p>
    <w:p w:rsidR="0083179A" w:rsidRPr="00EE1467" w:rsidRDefault="0083179A" w:rsidP="00EB0FF7">
      <w:pPr>
        <w:spacing w:after="0" w:line="240" w:lineRule="auto"/>
        <w:rPr>
          <w:rFonts w:ascii="Arial" w:hAnsi="Arial" w:cs="Arial"/>
        </w:rPr>
      </w:pPr>
    </w:p>
    <w:p w:rsidR="00EE1467" w:rsidRPr="00EE1467" w:rsidRDefault="00EE1467" w:rsidP="00EB0FF7">
      <w:pPr>
        <w:spacing w:after="0" w:line="240" w:lineRule="auto"/>
        <w:rPr>
          <w:rFonts w:ascii="Arial" w:hAnsi="Arial" w:cs="Arial"/>
        </w:rPr>
      </w:pPr>
      <w:r w:rsidRPr="00EE1467">
        <w:rPr>
          <w:rFonts w:ascii="Arial" w:hAnsi="Arial" w:cs="Arial"/>
        </w:rPr>
        <w:t>Rete/doc24/AS contributo trasporto disabili informativa privacy.docx</w:t>
      </w:r>
    </w:p>
    <w:sectPr w:rsidR="00EE1467" w:rsidRPr="00EE14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17266"/>
    <w:multiLevelType w:val="hybridMultilevel"/>
    <w:tmpl w:val="4A923F26"/>
    <w:lvl w:ilvl="0" w:tplc="8BCC8CDC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9445C"/>
    <w:multiLevelType w:val="hybridMultilevel"/>
    <w:tmpl w:val="18DAA778"/>
    <w:lvl w:ilvl="0" w:tplc="28EEAD5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038C8"/>
    <w:multiLevelType w:val="hybridMultilevel"/>
    <w:tmpl w:val="273216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94DC4"/>
    <w:multiLevelType w:val="hybridMultilevel"/>
    <w:tmpl w:val="315C02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1B"/>
    <w:rsid w:val="00021550"/>
    <w:rsid w:val="0004189A"/>
    <w:rsid w:val="000D0C1B"/>
    <w:rsid w:val="000F3A74"/>
    <w:rsid w:val="001164D9"/>
    <w:rsid w:val="0018322B"/>
    <w:rsid w:val="001A7925"/>
    <w:rsid w:val="002266F1"/>
    <w:rsid w:val="00255D74"/>
    <w:rsid w:val="002D14F5"/>
    <w:rsid w:val="003260D3"/>
    <w:rsid w:val="0035516C"/>
    <w:rsid w:val="00360E63"/>
    <w:rsid w:val="004659FB"/>
    <w:rsid w:val="004974FA"/>
    <w:rsid w:val="00504FFF"/>
    <w:rsid w:val="005C1D65"/>
    <w:rsid w:val="005C5B02"/>
    <w:rsid w:val="005F575D"/>
    <w:rsid w:val="006209D5"/>
    <w:rsid w:val="007B3C24"/>
    <w:rsid w:val="00816F7D"/>
    <w:rsid w:val="0083179A"/>
    <w:rsid w:val="00874EFE"/>
    <w:rsid w:val="008B10EF"/>
    <w:rsid w:val="008D15CD"/>
    <w:rsid w:val="00952F0B"/>
    <w:rsid w:val="00A147EC"/>
    <w:rsid w:val="00A226FA"/>
    <w:rsid w:val="00A36E3B"/>
    <w:rsid w:val="00A46EC8"/>
    <w:rsid w:val="00A707F9"/>
    <w:rsid w:val="00B86870"/>
    <w:rsid w:val="00B93B9F"/>
    <w:rsid w:val="00BD6472"/>
    <w:rsid w:val="00C65F2C"/>
    <w:rsid w:val="00D3081A"/>
    <w:rsid w:val="00D318A7"/>
    <w:rsid w:val="00D665B9"/>
    <w:rsid w:val="00D80A8F"/>
    <w:rsid w:val="00DB1511"/>
    <w:rsid w:val="00E52FFA"/>
    <w:rsid w:val="00E54912"/>
    <w:rsid w:val="00EB0FF7"/>
    <w:rsid w:val="00ED5932"/>
    <w:rsid w:val="00EE1467"/>
    <w:rsid w:val="00F4632E"/>
    <w:rsid w:val="00F93C3C"/>
    <w:rsid w:val="00F9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0547"/>
  <w15:docId w15:val="{D7AC4EC2-E244-4F1E-856F-EAD231EF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D0C1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2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373BF-EB7A-4420-9239-D704C31DE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Sabattini</dc:creator>
  <cp:lastModifiedBy>Alberto Sabattini</cp:lastModifiedBy>
  <cp:revision>6</cp:revision>
  <cp:lastPrinted>2024-12-05T08:25:00Z</cp:lastPrinted>
  <dcterms:created xsi:type="dcterms:W3CDTF">2024-12-05T08:28:00Z</dcterms:created>
  <dcterms:modified xsi:type="dcterms:W3CDTF">2024-12-05T09:45:00Z</dcterms:modified>
</cp:coreProperties>
</file>